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87" w:rsidRDefault="00247BC3" w:rsidP="004E28FF">
      <w:pPr>
        <w:tabs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Calibri" w:eastAsia="Calibri" w:hAnsi="Calibri" w:cs="Calibri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85pt;margin-top:-15.6pt;width:76.3pt;height:98.75pt;z-index:251659264;mso-position-horizontal-relative:margin;mso-position-vertical-relative:text;mso-width-relative:page;mso-height-relative:page" filled="t">
            <v:imagedata r:id="rId7" o:title=""/>
            <o:lock v:ext="edit" aspectratio="f"/>
            <w10:wrap anchorx="margin"/>
          </v:shape>
          <o:OLEObject Type="Embed" ProgID="StaticMetafile" ShapeID="_x0000_s1027" DrawAspect="Content" ObjectID="_1540002932" r:id="rId8"/>
        </w:object>
      </w:r>
    </w:p>
    <w:p w:rsidR="00487887" w:rsidRDefault="00487887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ascii="Calibri" w:eastAsia="Calibri" w:hAnsi="Calibri" w:cs="Calibri"/>
        </w:rPr>
      </w:pPr>
    </w:p>
    <w:p w:rsidR="00487887" w:rsidRDefault="00487887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ascii="Calibri" w:eastAsia="Calibri" w:hAnsi="Calibri" w:cs="Calibri"/>
        </w:rPr>
      </w:pPr>
    </w:p>
    <w:p w:rsidR="004E28FF" w:rsidRDefault="004E28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28FF" w:rsidRDefault="004E28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28FF" w:rsidRDefault="004E28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28FF" w:rsidRDefault="004E28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7887" w:rsidRPr="00D8288A" w:rsidRDefault="003B2C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288A">
        <w:rPr>
          <w:rFonts w:ascii="Times New Roman" w:eastAsia="Times New Roman" w:hAnsi="Times New Roman" w:cs="Times New Roman"/>
          <w:b/>
          <w:sz w:val="24"/>
        </w:rPr>
        <w:t>MISIÓN PERMANENTE DE PANAMÁ</w:t>
      </w:r>
    </w:p>
    <w:p w:rsidR="00487887" w:rsidRPr="00D8288A" w:rsidRDefault="003B2C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288A">
        <w:rPr>
          <w:rFonts w:ascii="Times New Roman" w:eastAsia="Times New Roman" w:hAnsi="Times New Roman" w:cs="Times New Roman"/>
          <w:b/>
          <w:sz w:val="24"/>
        </w:rPr>
        <w:t xml:space="preserve">ANTE LA ONU Y OTROS ORGANISMOS INTERNACIONALES </w:t>
      </w:r>
    </w:p>
    <w:p w:rsidR="00487887" w:rsidRPr="00D8288A" w:rsidRDefault="003B2C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288A">
        <w:rPr>
          <w:rFonts w:ascii="Times New Roman" w:eastAsia="Times New Roman" w:hAnsi="Times New Roman" w:cs="Times New Roman"/>
          <w:b/>
          <w:sz w:val="24"/>
        </w:rPr>
        <w:t>Ginebra</w:t>
      </w:r>
    </w:p>
    <w:p w:rsidR="00487887" w:rsidRPr="00D8288A" w:rsidRDefault="0048788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16E7" w:rsidRDefault="003B2C8F" w:rsidP="0020560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288A">
        <w:rPr>
          <w:rFonts w:ascii="Times New Roman" w:eastAsia="Times New Roman" w:hAnsi="Times New Roman" w:cs="Times New Roman"/>
          <w:b/>
          <w:sz w:val="24"/>
        </w:rPr>
        <w:t>Intervención de Panamá en ocasión del 2° UPR</w:t>
      </w:r>
    </w:p>
    <w:p w:rsidR="003E0FF2" w:rsidRPr="00B716E7" w:rsidRDefault="003C1CEE" w:rsidP="0020560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C1CEE">
        <w:rPr>
          <w:rFonts w:ascii="Times New Roman" w:eastAsia="Times New Roman" w:hAnsi="Times New Roman" w:cs="Times New Roman"/>
          <w:b/>
          <w:sz w:val="24"/>
        </w:rPr>
        <w:t xml:space="preserve">Sudán del Sur </w:t>
      </w:r>
    </w:p>
    <w:p w:rsidR="0020560A" w:rsidRPr="003C1CEE" w:rsidRDefault="0020560A" w:rsidP="003C1C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0560A" w:rsidRPr="003C1CEE" w:rsidRDefault="0020560A" w:rsidP="003C1C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A7B60" w:rsidRPr="003B1C16" w:rsidRDefault="005A7B60" w:rsidP="00030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487887" w:rsidRPr="00273846" w:rsidRDefault="003B2C8F" w:rsidP="002738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3846">
        <w:rPr>
          <w:rFonts w:ascii="Times New Roman" w:eastAsia="Times New Roman" w:hAnsi="Times New Roman" w:cs="Times New Roman"/>
          <w:b/>
          <w:sz w:val="26"/>
          <w:szCs w:val="26"/>
        </w:rPr>
        <w:t>Gracias Señor Presidente</w:t>
      </w:r>
      <w:r w:rsidR="003B1C16" w:rsidRPr="00273846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487887" w:rsidRPr="00273846" w:rsidRDefault="00487887" w:rsidP="0027384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6DF6" w:rsidRPr="00273846" w:rsidRDefault="00C5133E" w:rsidP="00273846">
      <w:pPr>
        <w:pStyle w:val="SingleTxt"/>
        <w:spacing w:line="276" w:lineRule="auto"/>
        <w:ind w:left="0" w:right="0"/>
        <w:rPr>
          <w:rFonts w:eastAsia="Times New Roman"/>
          <w:sz w:val="26"/>
          <w:szCs w:val="26"/>
        </w:rPr>
      </w:pPr>
      <w:r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>Mi delegación agradece a</w:t>
      </w:r>
      <w:r w:rsidR="00051473"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 Sudan del Sur</w:t>
      </w:r>
      <w:r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 </w:t>
      </w:r>
      <w:r w:rsidR="0034537E"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por la presentación del informe </w:t>
      </w:r>
      <w:r w:rsidR="00DC30B9"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nacional </w:t>
      </w:r>
      <w:r w:rsidR="007D0C52"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bajo el mecanismo del EPU </w:t>
      </w:r>
      <w:r w:rsidR="0034537E"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y </w:t>
      </w:r>
      <w:r w:rsid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toma nota de </w:t>
      </w:r>
      <w:r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la </w:t>
      </w:r>
      <w:r w:rsidR="00051473"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explicación </w:t>
      </w:r>
      <w:r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>realizada durante el diálogo</w:t>
      </w:r>
      <w:r w:rsidR="00E20E0F"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 constructivo</w:t>
      </w:r>
      <w:r w:rsidR="007D0C52"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. </w:t>
      </w:r>
      <w:r w:rsidR="00051473"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En este sentido y </w:t>
      </w:r>
      <w:r w:rsidR="007D0C52"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con espíritu constructivo </w:t>
      </w:r>
      <w:r w:rsidR="00346DF6" w:rsidRPr="00273846">
        <w:rPr>
          <w:rFonts w:eastAsia="Times New Roman"/>
          <w:sz w:val="26"/>
          <w:szCs w:val="26"/>
        </w:rPr>
        <w:t>respetuosamente</w:t>
      </w:r>
      <w:r w:rsidR="00051473" w:rsidRPr="00273846">
        <w:rPr>
          <w:rFonts w:eastAsia="Times New Roman"/>
          <w:sz w:val="26"/>
          <w:szCs w:val="26"/>
        </w:rPr>
        <w:t xml:space="preserve"> </w:t>
      </w:r>
      <w:r w:rsidR="00346DF6" w:rsidRPr="00273846">
        <w:rPr>
          <w:rFonts w:eastAsia="Times New Roman"/>
          <w:sz w:val="26"/>
          <w:szCs w:val="26"/>
        </w:rPr>
        <w:t>hacemos las siguientes recomendaciones:</w:t>
      </w:r>
    </w:p>
    <w:p w:rsidR="00346DF6" w:rsidRPr="00273846" w:rsidRDefault="00346DF6" w:rsidP="0027384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3AB8" w:rsidRPr="00273846" w:rsidRDefault="00273846" w:rsidP="00273846">
      <w:pPr>
        <w:pStyle w:val="SingleTxt"/>
        <w:keepNext/>
        <w:keepLines/>
        <w:numPr>
          <w:ilvl w:val="0"/>
          <w:numId w:val="4"/>
        </w:numPr>
        <w:spacing w:after="0" w:line="276" w:lineRule="auto"/>
        <w:ind w:right="1"/>
        <w:rPr>
          <w:sz w:val="26"/>
          <w:szCs w:val="26"/>
        </w:rPr>
      </w:pPr>
      <w:r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Exhortamos al país a seguir implementando medidas afirmativas dirigidas a eliminar </w:t>
      </w:r>
      <w:r w:rsidR="00916CF1"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la discriminación </w:t>
      </w:r>
      <w:r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>contra las mujeres</w:t>
      </w:r>
      <w:r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 y las niñas</w:t>
      </w:r>
      <w:bookmarkStart w:id="0" w:name="_GoBack"/>
      <w:bookmarkEnd w:id="0"/>
      <w:r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; </w:t>
      </w:r>
    </w:p>
    <w:p w:rsidR="00273846" w:rsidRPr="00273846" w:rsidRDefault="00273846" w:rsidP="00273846">
      <w:pPr>
        <w:pStyle w:val="SingleTxt"/>
        <w:keepNext/>
        <w:keepLines/>
        <w:spacing w:after="0" w:line="276" w:lineRule="auto"/>
        <w:ind w:left="720" w:right="1"/>
        <w:rPr>
          <w:sz w:val="26"/>
          <w:szCs w:val="26"/>
        </w:rPr>
      </w:pPr>
    </w:p>
    <w:p w:rsidR="00BA1C16" w:rsidRPr="00273846" w:rsidRDefault="00FD3BC4" w:rsidP="00273846">
      <w:pPr>
        <w:pStyle w:val="SingleTxt"/>
        <w:keepNext/>
        <w:keepLines/>
        <w:numPr>
          <w:ilvl w:val="0"/>
          <w:numId w:val="4"/>
        </w:numPr>
        <w:spacing w:after="0" w:line="276" w:lineRule="auto"/>
        <w:ind w:right="1"/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</w:pPr>
      <w:r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>Analizar la posibilidad de ratificar la</w:t>
      </w:r>
      <w:r w:rsidR="00CF48F4"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 Convención sobre el Estatuto de los Refugiados de 1951 y su Protocolo de 1967, sin reservas</w:t>
      </w:r>
      <w:r w:rsidR="00CF48F4"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>, y</w:t>
      </w:r>
    </w:p>
    <w:p w:rsidR="00BA1C16" w:rsidRPr="00273846" w:rsidRDefault="00BA1C16" w:rsidP="00273846">
      <w:pPr>
        <w:pStyle w:val="SingleTxt"/>
        <w:keepNext/>
        <w:keepLines/>
        <w:spacing w:after="0" w:line="276" w:lineRule="auto"/>
        <w:ind w:left="0" w:right="1"/>
        <w:rPr>
          <w:sz w:val="26"/>
          <w:szCs w:val="26"/>
        </w:rPr>
      </w:pPr>
    </w:p>
    <w:p w:rsidR="008F3AB8" w:rsidRPr="00273846" w:rsidRDefault="00051473" w:rsidP="00273846">
      <w:pPr>
        <w:pStyle w:val="SingleTxt"/>
        <w:keepNext/>
        <w:keepLines/>
        <w:numPr>
          <w:ilvl w:val="0"/>
          <w:numId w:val="4"/>
        </w:numPr>
        <w:spacing w:after="0" w:line="276" w:lineRule="auto"/>
        <w:ind w:right="1"/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</w:pPr>
      <w:r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>Recomendamos ratificar</w:t>
      </w:r>
      <w:r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 el Pacto Internacional de Derechos Civiles y Políticos (ICCPR)</w:t>
      </w:r>
      <w:r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 y</w:t>
      </w:r>
      <w:r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 el Pacto Internacional de Derechos Económicos, Sociales y Culturales (ICESCR)</w:t>
      </w:r>
      <w:r w:rsidR="006D58C0" w:rsidRPr="0027384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>.</w:t>
      </w:r>
    </w:p>
    <w:p w:rsidR="00AA7971" w:rsidRPr="00273846" w:rsidRDefault="00AA7971" w:rsidP="00273846">
      <w:pPr>
        <w:pStyle w:val="SingleTxtG"/>
        <w:spacing w:after="0" w:line="276" w:lineRule="auto"/>
        <w:ind w:left="0" w:right="1"/>
        <w:rPr>
          <w:rFonts w:asciiTheme="minorHAnsi" w:eastAsiaTheme="minorEastAsia" w:hAnsiTheme="minorHAnsi" w:cstheme="minorBidi"/>
          <w:b/>
          <w:sz w:val="26"/>
          <w:szCs w:val="26"/>
          <w:lang w:val="es-PA" w:eastAsia="es-PA"/>
        </w:rPr>
      </w:pPr>
    </w:p>
    <w:p w:rsidR="00487887" w:rsidRPr="00273846" w:rsidRDefault="003B2C8F" w:rsidP="00273846">
      <w:pPr>
        <w:pStyle w:val="SingleTxtG"/>
        <w:spacing w:after="0" w:line="276" w:lineRule="auto"/>
        <w:ind w:left="0" w:right="1"/>
        <w:rPr>
          <w:sz w:val="26"/>
          <w:szCs w:val="26"/>
        </w:rPr>
      </w:pPr>
      <w:r w:rsidRPr="00273846">
        <w:rPr>
          <w:b/>
          <w:sz w:val="26"/>
          <w:szCs w:val="26"/>
        </w:rPr>
        <w:t>Señor Presidente</w:t>
      </w:r>
      <w:r w:rsidR="003B1C16" w:rsidRPr="00273846">
        <w:rPr>
          <w:b/>
          <w:sz w:val="26"/>
          <w:szCs w:val="26"/>
        </w:rPr>
        <w:t>;</w:t>
      </w:r>
    </w:p>
    <w:p w:rsidR="00487887" w:rsidRPr="00273846" w:rsidRDefault="00487887" w:rsidP="0027384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7887" w:rsidRPr="00273846" w:rsidRDefault="00FD3BC4" w:rsidP="0027384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3846">
        <w:rPr>
          <w:rFonts w:ascii="Times New Roman" w:eastAsia="Times New Roman" w:hAnsi="Times New Roman" w:cs="Times New Roman"/>
          <w:sz w:val="26"/>
          <w:szCs w:val="26"/>
        </w:rPr>
        <w:t>Valoramos el hecho que el Estado Parte siga cooperando con el mecanismo del Examen Periódico Universal, lo que sin lugar a dudas</w:t>
      </w:r>
      <w:r w:rsidRPr="002738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3846">
        <w:rPr>
          <w:rFonts w:ascii="Times New Roman" w:eastAsia="Times New Roman" w:hAnsi="Times New Roman" w:cs="Times New Roman"/>
          <w:sz w:val="26"/>
          <w:szCs w:val="26"/>
        </w:rPr>
        <w:t>servirá como una herramienta para potencia</w:t>
      </w:r>
      <w:r w:rsidR="00273846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273846">
        <w:rPr>
          <w:rFonts w:ascii="Times New Roman" w:eastAsia="Times New Roman" w:hAnsi="Times New Roman" w:cs="Times New Roman"/>
          <w:sz w:val="26"/>
          <w:szCs w:val="26"/>
        </w:rPr>
        <w:t xml:space="preserve"> el disfrute de los derechos humanos y libertades fundamentales en</w:t>
      </w:r>
      <w:r w:rsidRPr="00273846">
        <w:rPr>
          <w:rFonts w:ascii="Times New Roman" w:eastAsia="Times New Roman" w:hAnsi="Times New Roman" w:cs="Times New Roman"/>
          <w:sz w:val="26"/>
          <w:szCs w:val="26"/>
        </w:rPr>
        <w:t xml:space="preserve"> todos los aspectos de la vida</w:t>
      </w:r>
      <w:r w:rsidR="00916CF1" w:rsidRPr="0027384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73846">
        <w:rPr>
          <w:rFonts w:ascii="Times New Roman" w:eastAsia="Times New Roman" w:hAnsi="Times New Roman" w:cs="Times New Roman"/>
          <w:sz w:val="26"/>
          <w:szCs w:val="26"/>
        </w:rPr>
        <w:t xml:space="preserve"> por lo que</w:t>
      </w:r>
      <w:r w:rsidR="005A7B60" w:rsidRPr="00273846">
        <w:rPr>
          <w:rFonts w:ascii="Times New Roman" w:eastAsia="Times New Roman" w:hAnsi="Times New Roman" w:cs="Times New Roman"/>
          <w:sz w:val="26"/>
          <w:szCs w:val="26"/>
        </w:rPr>
        <w:t xml:space="preserve"> le</w:t>
      </w:r>
      <w:r w:rsidR="003B1C16" w:rsidRPr="00273846">
        <w:rPr>
          <w:rFonts w:ascii="Times New Roman" w:eastAsia="Times New Roman" w:hAnsi="Times New Roman" w:cs="Times New Roman"/>
          <w:sz w:val="26"/>
          <w:szCs w:val="26"/>
        </w:rPr>
        <w:t xml:space="preserve"> auguramos </w:t>
      </w:r>
      <w:r w:rsidR="003B2C8F" w:rsidRPr="00273846">
        <w:rPr>
          <w:rFonts w:ascii="Times New Roman" w:eastAsia="Times New Roman" w:hAnsi="Times New Roman" w:cs="Times New Roman"/>
          <w:sz w:val="26"/>
          <w:szCs w:val="26"/>
        </w:rPr>
        <w:t>éxitos</w:t>
      </w:r>
      <w:r w:rsidR="00916CF1" w:rsidRPr="00273846">
        <w:rPr>
          <w:rFonts w:ascii="Times New Roman" w:eastAsia="Times New Roman" w:hAnsi="Times New Roman" w:cs="Times New Roman"/>
          <w:sz w:val="26"/>
          <w:szCs w:val="26"/>
        </w:rPr>
        <w:t xml:space="preserve"> durante la implementación de las recomendaciones aceptadas</w:t>
      </w:r>
      <w:r w:rsidR="003B2C8F" w:rsidRPr="0027384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87887" w:rsidRPr="00273846" w:rsidRDefault="00487887" w:rsidP="0027384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7887" w:rsidRPr="00273846" w:rsidRDefault="003B2C8F" w:rsidP="0027384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3846">
        <w:rPr>
          <w:rFonts w:ascii="Times New Roman" w:eastAsia="Times New Roman" w:hAnsi="Times New Roman" w:cs="Times New Roman"/>
          <w:b/>
          <w:sz w:val="26"/>
          <w:szCs w:val="26"/>
        </w:rPr>
        <w:t>Muchas gracias…</w:t>
      </w:r>
    </w:p>
    <w:sectPr w:rsidR="00487887" w:rsidRPr="00273846" w:rsidSect="004E28FF"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BC3" w:rsidRDefault="00247BC3" w:rsidP="005E6D4B">
      <w:pPr>
        <w:spacing w:after="0" w:line="240" w:lineRule="auto"/>
      </w:pPr>
      <w:r>
        <w:separator/>
      </w:r>
    </w:p>
  </w:endnote>
  <w:endnote w:type="continuationSeparator" w:id="0">
    <w:p w:rsidR="00247BC3" w:rsidRDefault="00247BC3" w:rsidP="005E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4B" w:rsidRPr="005A3372" w:rsidRDefault="005E6D4B">
    <w:pPr>
      <w:pStyle w:val="Piedepgina"/>
      <w:rPr>
        <w:rFonts w:ascii="Aparajita" w:hAnsi="Aparajita" w:cs="Aparajita"/>
        <w:b/>
        <w:sz w:val="20"/>
      </w:rPr>
    </w:pPr>
    <w:r w:rsidRPr="005A3372">
      <w:rPr>
        <w:rFonts w:ascii="Aparajita" w:hAnsi="Aparajita" w:cs="Aparajita"/>
        <w:b/>
        <w:sz w:val="20"/>
      </w:rPr>
      <w:t>2</w:t>
    </w:r>
    <w:r w:rsidR="005A3372" w:rsidRPr="005A3372">
      <w:rPr>
        <w:rFonts w:ascii="Aparajita" w:hAnsi="Aparajita" w:cs="Aparajita"/>
        <w:b/>
        <w:sz w:val="20"/>
      </w:rPr>
      <w:t>6</w:t>
    </w:r>
    <w:r w:rsidRPr="005A3372">
      <w:rPr>
        <w:rFonts w:ascii="Aparajita" w:hAnsi="Aparajita" w:cs="Aparajita"/>
        <w:b/>
        <w:sz w:val="20"/>
      </w:rPr>
      <w:t>° Sesión del WG-UPR</w:t>
    </w:r>
  </w:p>
  <w:p w:rsidR="005E6D4B" w:rsidRPr="005A3372" w:rsidRDefault="005E6D4B">
    <w:pPr>
      <w:pStyle w:val="Piedepgina"/>
      <w:rPr>
        <w:rFonts w:ascii="Aparajita" w:hAnsi="Aparajita" w:cs="Aparajita"/>
        <w:b/>
        <w:sz w:val="20"/>
      </w:rPr>
    </w:pPr>
    <w:r w:rsidRPr="005A3372">
      <w:rPr>
        <w:rFonts w:ascii="Aparajita" w:hAnsi="Aparajita" w:cs="Aparajita"/>
        <w:b/>
        <w:sz w:val="20"/>
      </w:rPr>
      <w:t>/</w:t>
    </w:r>
    <w:proofErr w:type="spellStart"/>
    <w:r w:rsidRPr="005A3372">
      <w:rPr>
        <w:rFonts w:ascii="Aparajita" w:hAnsi="Aparajita" w:cs="Aparajita"/>
        <w:b/>
        <w:sz w:val="20"/>
      </w:rPr>
      <w:t>pfm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BC3" w:rsidRDefault="00247BC3" w:rsidP="005E6D4B">
      <w:pPr>
        <w:spacing w:after="0" w:line="240" w:lineRule="auto"/>
      </w:pPr>
      <w:r>
        <w:separator/>
      </w:r>
    </w:p>
  </w:footnote>
  <w:footnote w:type="continuationSeparator" w:id="0">
    <w:p w:rsidR="00247BC3" w:rsidRDefault="00247BC3" w:rsidP="005E6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6391"/>
    <w:multiLevelType w:val="multilevel"/>
    <w:tmpl w:val="E6F85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0923A7"/>
    <w:multiLevelType w:val="hybridMultilevel"/>
    <w:tmpl w:val="90BA96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7364E"/>
    <w:multiLevelType w:val="hybridMultilevel"/>
    <w:tmpl w:val="F434F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F41F6"/>
    <w:multiLevelType w:val="hybridMultilevel"/>
    <w:tmpl w:val="97D8B9D2"/>
    <w:lvl w:ilvl="0" w:tplc="648E1C50">
      <w:start w:val="1"/>
      <w:numFmt w:val="decimal"/>
      <w:lvlText w:val="%1."/>
      <w:lvlJc w:val="left"/>
      <w:pPr>
        <w:ind w:left="1987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2707" w:hanging="360"/>
      </w:pPr>
    </w:lvl>
    <w:lvl w:ilvl="2" w:tplc="0C0A001B">
      <w:start w:val="1"/>
      <w:numFmt w:val="lowerRoman"/>
      <w:lvlText w:val="%3."/>
      <w:lvlJc w:val="right"/>
      <w:pPr>
        <w:ind w:left="3427" w:hanging="180"/>
      </w:pPr>
    </w:lvl>
    <w:lvl w:ilvl="3" w:tplc="0C0A000F">
      <w:start w:val="1"/>
      <w:numFmt w:val="decimal"/>
      <w:lvlText w:val="%4."/>
      <w:lvlJc w:val="left"/>
      <w:pPr>
        <w:ind w:left="4147" w:hanging="360"/>
      </w:pPr>
    </w:lvl>
    <w:lvl w:ilvl="4" w:tplc="0C0A0019">
      <w:start w:val="1"/>
      <w:numFmt w:val="lowerLetter"/>
      <w:lvlText w:val="%5."/>
      <w:lvlJc w:val="left"/>
      <w:pPr>
        <w:ind w:left="4867" w:hanging="360"/>
      </w:pPr>
    </w:lvl>
    <w:lvl w:ilvl="5" w:tplc="0C0A001B">
      <w:start w:val="1"/>
      <w:numFmt w:val="lowerRoman"/>
      <w:lvlText w:val="%6."/>
      <w:lvlJc w:val="right"/>
      <w:pPr>
        <w:ind w:left="5587" w:hanging="180"/>
      </w:pPr>
    </w:lvl>
    <w:lvl w:ilvl="6" w:tplc="0C0A000F">
      <w:start w:val="1"/>
      <w:numFmt w:val="decimal"/>
      <w:lvlText w:val="%7."/>
      <w:lvlJc w:val="left"/>
      <w:pPr>
        <w:ind w:left="6307" w:hanging="360"/>
      </w:pPr>
    </w:lvl>
    <w:lvl w:ilvl="7" w:tplc="0C0A0019">
      <w:start w:val="1"/>
      <w:numFmt w:val="lowerLetter"/>
      <w:lvlText w:val="%8."/>
      <w:lvlJc w:val="left"/>
      <w:pPr>
        <w:ind w:left="7027" w:hanging="360"/>
      </w:pPr>
    </w:lvl>
    <w:lvl w:ilvl="8" w:tplc="0C0A001B">
      <w:start w:val="1"/>
      <w:numFmt w:val="lowerRoman"/>
      <w:lvlText w:val="%9."/>
      <w:lvlJc w:val="right"/>
      <w:pPr>
        <w:ind w:left="7747" w:hanging="180"/>
      </w:pPr>
    </w:lvl>
  </w:abstractNum>
  <w:abstractNum w:abstractNumId="4" w15:restartNumberingAfterBreak="0">
    <w:nsid w:val="607D53F7"/>
    <w:multiLevelType w:val="multilevel"/>
    <w:tmpl w:val="E88E0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473C9B"/>
    <w:multiLevelType w:val="multilevel"/>
    <w:tmpl w:val="8592D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87"/>
    <w:rsid w:val="00030E7A"/>
    <w:rsid w:val="00040AF3"/>
    <w:rsid w:val="00051473"/>
    <w:rsid w:val="00056334"/>
    <w:rsid w:val="00117288"/>
    <w:rsid w:val="00131C06"/>
    <w:rsid w:val="00200355"/>
    <w:rsid w:val="0020560A"/>
    <w:rsid w:val="00247BC3"/>
    <w:rsid w:val="00273846"/>
    <w:rsid w:val="0034537E"/>
    <w:rsid w:val="00346DF6"/>
    <w:rsid w:val="003626E3"/>
    <w:rsid w:val="003974F3"/>
    <w:rsid w:val="003B1C16"/>
    <w:rsid w:val="003B2C8F"/>
    <w:rsid w:val="003C1CEE"/>
    <w:rsid w:val="003E0FF2"/>
    <w:rsid w:val="00431742"/>
    <w:rsid w:val="00453334"/>
    <w:rsid w:val="00487887"/>
    <w:rsid w:val="004E28FF"/>
    <w:rsid w:val="00541443"/>
    <w:rsid w:val="005A3372"/>
    <w:rsid w:val="005A7B60"/>
    <w:rsid w:val="005E6D4B"/>
    <w:rsid w:val="00636C35"/>
    <w:rsid w:val="006D58C0"/>
    <w:rsid w:val="006E66CD"/>
    <w:rsid w:val="00705C0D"/>
    <w:rsid w:val="00755CB5"/>
    <w:rsid w:val="007D0C52"/>
    <w:rsid w:val="008F3AB8"/>
    <w:rsid w:val="00916CF1"/>
    <w:rsid w:val="00992C84"/>
    <w:rsid w:val="009B72D4"/>
    <w:rsid w:val="009C71EB"/>
    <w:rsid w:val="00A15926"/>
    <w:rsid w:val="00AA7971"/>
    <w:rsid w:val="00B716E7"/>
    <w:rsid w:val="00BA1C16"/>
    <w:rsid w:val="00BB6980"/>
    <w:rsid w:val="00BB749F"/>
    <w:rsid w:val="00C35DFA"/>
    <w:rsid w:val="00C5133E"/>
    <w:rsid w:val="00CA4F6F"/>
    <w:rsid w:val="00CD0E6D"/>
    <w:rsid w:val="00CE6F3C"/>
    <w:rsid w:val="00CF48F4"/>
    <w:rsid w:val="00D61E3D"/>
    <w:rsid w:val="00D8288A"/>
    <w:rsid w:val="00DC30B9"/>
    <w:rsid w:val="00E05CC6"/>
    <w:rsid w:val="00E20E0F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989CA"/>
  <w15:docId w15:val="{7471F120-FB4C-4890-8AFB-23C1871B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D4B"/>
  </w:style>
  <w:style w:type="paragraph" w:styleId="Piedepgina">
    <w:name w:val="footer"/>
    <w:basedOn w:val="Normal"/>
    <w:link w:val="PiedepginaCar"/>
    <w:uiPriority w:val="99"/>
    <w:unhideWhenUsed/>
    <w:rsid w:val="005E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4B"/>
  </w:style>
  <w:style w:type="paragraph" w:customStyle="1" w:styleId="Default">
    <w:name w:val="Default"/>
    <w:rsid w:val="005E6D4B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3E0FF2"/>
    <w:pPr>
      <w:ind w:left="720"/>
      <w:contextualSpacing/>
    </w:pPr>
  </w:style>
  <w:style w:type="paragraph" w:customStyle="1" w:styleId="SingleTxtG">
    <w:name w:val="_ Single Txt_G"/>
    <w:basedOn w:val="Normal"/>
    <w:rsid w:val="00541443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ingleTxt">
    <w:name w:val="__Single Txt"/>
    <w:basedOn w:val="Normal"/>
    <w:qFormat/>
    <w:rsid w:val="00C5133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Theme="minorHAnsi" w:hAnsi="Times New Roman" w:cs="Times New Roman"/>
      <w:spacing w:val="4"/>
      <w:w w:val="103"/>
      <w:kern w:val="14"/>
      <w:sz w:val="20"/>
      <w:lang w:val="es-ES" w:eastAsia="en-US"/>
    </w:rPr>
  </w:style>
  <w:style w:type="character" w:styleId="Refdenotaalpie">
    <w:name w:val="footnote reference"/>
    <w:uiPriority w:val="99"/>
    <w:semiHidden/>
    <w:rsid w:val="009B72D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Textonotapie">
    <w:name w:val="footnote text"/>
    <w:basedOn w:val="Normal"/>
    <w:link w:val="TextonotapieCar"/>
    <w:uiPriority w:val="99"/>
    <w:rsid w:val="009B72D4"/>
    <w:pPr>
      <w:tabs>
        <w:tab w:val="right" w:pos="418"/>
      </w:tabs>
      <w:suppressAutoHyphens/>
      <w:spacing w:after="0" w:line="210" w:lineRule="exact"/>
      <w:ind w:left="475" w:hanging="475"/>
    </w:pPr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B72D4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3A14C7F55F47F4E8EC7AADC2F20EE10" ma:contentTypeVersion="2" ma:contentTypeDescription="Country Statements" ma:contentTypeScope="" ma:versionID="c17e0feccae34efb38cfc2a52b0fef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A973E-9138-4DA8-991B-A90A480A7B87}"/>
</file>

<file path=customXml/itemProps2.xml><?xml version="1.0" encoding="utf-8"?>
<ds:datastoreItem xmlns:ds="http://schemas.openxmlformats.org/officeDocument/2006/customXml" ds:itemID="{7A734E5A-7D71-4102-97B9-B72E56A23603}"/>
</file>

<file path=customXml/itemProps3.xml><?xml version="1.0" encoding="utf-8"?>
<ds:datastoreItem xmlns:ds="http://schemas.openxmlformats.org/officeDocument/2006/customXml" ds:itemID="{BBE8ECED-EDD5-48E6-91CC-A017FE710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</dc:title>
  <dc:creator>Portugal Falcon</dc:creator>
  <cp:lastModifiedBy>Portugal Falcon</cp:lastModifiedBy>
  <cp:revision>6</cp:revision>
  <dcterms:created xsi:type="dcterms:W3CDTF">2016-11-07T04:16:00Z</dcterms:created>
  <dcterms:modified xsi:type="dcterms:W3CDTF">2016-11-07T04:49:00Z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0x010100CA92D31222379248846EF4F1EBFB5EDE00D3A14C7F55F47F4E8EC7AADC2F20EE10</vt:lpwstr>
  </property>
</Properties>
</file>